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7E5B42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Журнал учёта жалоб и обращений </w:t>
      </w:r>
      <w:proofErr w:type="gramStart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граждан</w:t>
      </w:r>
      <w:proofErr w:type="gramEnd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2016 год</w:t>
      </w:r>
    </w:p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02.02.2016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3 д. 3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Неправильное начисление по отоплению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4060B1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ОАО «ЮКЭК»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(выполнено)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406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632020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3, д. .29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Нарушение санитарных правил содержания жилого помещения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администрацию</w:t>
            </w:r>
          </w:p>
          <w:p w:rsidR="00632020" w:rsidRPr="00700F89" w:rsidRDefault="00632020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25.04.2016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д.19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Отсутствует песок в детской песочнице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администрацию,  песок засыпан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4060B1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3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д.11,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98126A" w:rsidP="0098126A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Накапливание воды на проезжей части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Default="004060B1" w:rsidP="00632020">
            <w:pPr>
              <w:spacing w:after="45" w:line="240" w:lineRule="atLeast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в,  </w:t>
            </w:r>
            <w:r w:rsidR="00632020">
              <w:rPr>
                <w:szCs w:val="24"/>
              </w:rPr>
              <w:t xml:space="preserve">управляющую организацию </w:t>
            </w:r>
            <w:bookmarkStart w:id="0" w:name="_GoBack"/>
            <w:bookmarkEnd w:id="0"/>
            <w:r w:rsidR="0098126A">
              <w:rPr>
                <w:szCs w:val="24"/>
              </w:rPr>
              <w:t xml:space="preserve"> ООО «ЖКС» .</w:t>
            </w:r>
            <w:r w:rsidR="0098126A" w:rsidRPr="000852C8">
              <w:rPr>
                <w:szCs w:val="24"/>
              </w:rPr>
              <w:t xml:space="preserve"> </w:t>
            </w:r>
            <w:r w:rsidR="0098126A">
              <w:rPr>
                <w:szCs w:val="24"/>
              </w:rPr>
              <w:t>Проведена работа по устройству щебеночной призмы ниже уровня асфальтового покрытия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Молодежный</w:t>
            </w:r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собственника по горячему водоснабжению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письменный запрос в адрес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управляющей организац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ии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ООО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«ЖКС», нарушение не выявлено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1мкр</w:t>
            </w:r>
            <w:r w:rsidRPr="003B2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жител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ьницы по забитой трубе в ванной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письменный запрос в адрес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управляющей организац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ии ООО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Сервисимпорттехника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засор устранен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.3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жител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ьницы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расчету 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020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письменный запрос в адрес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управляющей организац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ии ООО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«Ремонтно-строительный сервис»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д.14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жител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ьницы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разбитому стеклу  в подъезде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Направлен письменный запрос в адрес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управляющей организации ООО 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«Ремонтно-строительный сервис»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стекло убрали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20.09.2016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7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мкр,д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 жител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ьницы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нарушении температурного режима (холодно дома) 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письменный запрос в адрес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управления ЖКХ администрации, получен ответ, что температура воздуха в жилом помещении соответствует требованиям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4060B1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F4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ерхнеказымский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</w:t>
            </w:r>
            <w:r w:rsidR="00632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4/1,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Pr="00700F89" w:rsidRDefault="004060B1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Обращение жителей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отсутствию входной двери в подъезд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0B1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генеральному директор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«ЖКС», получен ответ, что 12.11.2016г. входная дверь установлена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="007E5B42"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376EE" w:rsidP="00406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406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.11.2016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632020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Су-966, д. 26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Обращение жителей по </w:t>
            </w:r>
            <w:r w:rsidR="00406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отказу от услуг управляющей организацией</w:t>
            </w: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Default="004060B1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Оказали методическую помощь. </w:t>
            </w:r>
          </w:p>
          <w:p w:rsidR="00632020" w:rsidRPr="00700F89" w:rsidRDefault="00632020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(выполнено)</w:t>
            </w:r>
          </w:p>
        </w:tc>
      </w:tr>
    </w:tbl>
    <w:p w:rsidR="00044238" w:rsidRDefault="00044238"/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3B2803"/>
    <w:rsid w:val="004060B1"/>
    <w:rsid w:val="005D07D3"/>
    <w:rsid w:val="00632020"/>
    <w:rsid w:val="007376EE"/>
    <w:rsid w:val="007E5B42"/>
    <w:rsid w:val="0098126A"/>
    <w:rsid w:val="00CE2213"/>
    <w:rsid w:val="00E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2016-12-06T06:04:00Z</cp:lastPrinted>
  <dcterms:created xsi:type="dcterms:W3CDTF">2016-12-06T06:03:00Z</dcterms:created>
  <dcterms:modified xsi:type="dcterms:W3CDTF">2016-12-09T05:01:00Z</dcterms:modified>
</cp:coreProperties>
</file>